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19599F" w:rsidRPr="00F514CB" w:rsidRDefault="00F514CB" w:rsidP="00F514CB">
      <w:pPr>
        <w:pStyle w:val="a7"/>
        <w:jc w:val="center"/>
        <w:rPr>
          <w:rFonts w:ascii="Times New Roman" w:hAnsi="Times New Roman" w:cs="Times New Roman"/>
          <w:sz w:val="28"/>
        </w:rPr>
      </w:pPr>
      <w:r w:rsidRPr="00F514CB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F514CB" w:rsidRPr="00F514CB" w:rsidRDefault="00F514CB" w:rsidP="00F514CB">
      <w:pPr>
        <w:pStyle w:val="a7"/>
        <w:jc w:val="center"/>
        <w:rPr>
          <w:rFonts w:ascii="Times New Roman" w:hAnsi="Times New Roman" w:cs="Times New Roman"/>
          <w:sz w:val="28"/>
        </w:rPr>
      </w:pPr>
      <w:r w:rsidRPr="00F514CB">
        <w:rPr>
          <w:rFonts w:ascii="Times New Roman" w:hAnsi="Times New Roman" w:cs="Times New Roman"/>
          <w:sz w:val="28"/>
        </w:rPr>
        <w:t>«Центр развития ребенка – Детский сад № 14»</w:t>
      </w:r>
    </w:p>
    <w:p w:rsidR="0019599F" w:rsidRDefault="0019599F"/>
    <w:p w:rsidR="0019599F" w:rsidRDefault="0019599F"/>
    <w:p w:rsidR="0019599F" w:rsidRDefault="0019599F"/>
    <w:p w:rsidR="0019599F" w:rsidRDefault="0019599F"/>
    <w:p w:rsidR="0019599F" w:rsidRDefault="0019599F" w:rsidP="009E2EAD">
      <w:pPr>
        <w:jc w:val="center"/>
        <w:rPr>
          <w:rFonts w:ascii="Times New Roman" w:hAnsi="Times New Roman" w:cs="Times New Roman"/>
          <w:sz w:val="120"/>
          <w:szCs w:val="120"/>
        </w:rPr>
      </w:pPr>
      <w:r w:rsidRPr="0019599F">
        <w:rPr>
          <w:rFonts w:ascii="Times New Roman" w:hAnsi="Times New Roman" w:cs="Times New Roman"/>
          <w:sz w:val="120"/>
          <w:szCs w:val="120"/>
        </w:rPr>
        <w:t>Здоровые дети – здоровая семья – здоровая Россия</w:t>
      </w:r>
    </w:p>
    <w:p w:rsidR="00F514CB" w:rsidRDefault="00F514CB" w:rsidP="0019599F">
      <w:pPr>
        <w:rPr>
          <w:rFonts w:ascii="Times New Roman" w:hAnsi="Times New Roman" w:cs="Times New Roman"/>
          <w:sz w:val="120"/>
          <w:szCs w:val="120"/>
        </w:rPr>
      </w:pPr>
    </w:p>
    <w:p w:rsidR="00F514CB" w:rsidRDefault="00F514CB" w:rsidP="0019599F">
      <w:pPr>
        <w:rPr>
          <w:rFonts w:ascii="Times New Roman" w:hAnsi="Times New Roman" w:cs="Times New Roman"/>
          <w:sz w:val="120"/>
          <w:szCs w:val="120"/>
        </w:rPr>
      </w:pPr>
    </w:p>
    <w:p w:rsidR="00F514CB" w:rsidRDefault="00F514CB" w:rsidP="0019599F">
      <w:pPr>
        <w:rPr>
          <w:rFonts w:ascii="Times New Roman" w:hAnsi="Times New Roman" w:cs="Times New Roman"/>
          <w:sz w:val="120"/>
          <w:szCs w:val="120"/>
        </w:rPr>
      </w:pPr>
    </w:p>
    <w:p w:rsidR="00F514CB" w:rsidRDefault="00F514CB" w:rsidP="00F514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Хмелева В.Т., воспитатель</w:t>
      </w:r>
    </w:p>
    <w:p w:rsidR="00F514CB" w:rsidRDefault="00F514CB" w:rsidP="00F51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Чернушка, 2020 г.</w:t>
      </w:r>
    </w:p>
    <w:p w:rsidR="0019599F" w:rsidRDefault="0019599F" w:rsidP="0019599F">
      <w:pPr>
        <w:rPr>
          <w:rFonts w:ascii="Times New Roman" w:hAnsi="Times New Roman" w:cs="Times New Roman"/>
          <w:sz w:val="32"/>
          <w:szCs w:val="32"/>
        </w:rPr>
      </w:pPr>
    </w:p>
    <w:p w:rsidR="0019599F" w:rsidRPr="00FA0315" w:rsidRDefault="0019599F" w:rsidP="0019599F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FA0315">
        <w:rPr>
          <w:rFonts w:ascii="Times New Roman" w:hAnsi="Times New Roman" w:cs="Times New Roman"/>
          <w:b/>
          <w:i/>
          <w:sz w:val="36"/>
          <w:szCs w:val="36"/>
        </w:rPr>
        <w:lastRenderedPageBreak/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19599F" w:rsidRDefault="0019599F" w:rsidP="00F514CB">
      <w:pPr>
        <w:jc w:val="right"/>
        <w:rPr>
          <w:rFonts w:ascii="Times New Roman" w:hAnsi="Times New Roman" w:cs="Times New Roman"/>
          <w:sz w:val="36"/>
          <w:szCs w:val="36"/>
        </w:rPr>
      </w:pPr>
      <w:r w:rsidRPr="0019599F">
        <w:rPr>
          <w:rFonts w:ascii="Times New Roman" w:hAnsi="Times New Roman" w:cs="Times New Roman"/>
          <w:sz w:val="36"/>
          <w:szCs w:val="36"/>
        </w:rPr>
        <w:t>Гиппократ</w:t>
      </w:r>
    </w:p>
    <w:p w:rsidR="00FA0315" w:rsidRPr="00FA0315" w:rsidRDefault="00FA0315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сегодняшний день в нашем дошкольном учреждении </w:t>
      </w:r>
      <w:r w:rsidRPr="00FA0315">
        <w:rPr>
          <w:rFonts w:ascii="Times New Roman" w:hAnsi="Times New Roman" w:cs="Times New Roman"/>
          <w:sz w:val="32"/>
          <w:szCs w:val="32"/>
        </w:rPr>
        <w:t>уделяется большое внимание работе, котор</w:t>
      </w:r>
      <w:r w:rsidR="00F514CB">
        <w:rPr>
          <w:rFonts w:ascii="Times New Roman" w:hAnsi="Times New Roman" w:cs="Times New Roman"/>
          <w:sz w:val="32"/>
          <w:szCs w:val="32"/>
        </w:rPr>
        <w:t>ая</w:t>
      </w:r>
      <w:r w:rsidRPr="00FA0315">
        <w:rPr>
          <w:rFonts w:ascii="Times New Roman" w:hAnsi="Times New Roman" w:cs="Times New Roman"/>
          <w:sz w:val="32"/>
          <w:szCs w:val="32"/>
        </w:rPr>
        <w:t xml:space="preserve"> направлен</w:t>
      </w:r>
      <w:r w:rsidR="00F514CB">
        <w:rPr>
          <w:rFonts w:ascii="Times New Roman" w:hAnsi="Times New Roman" w:cs="Times New Roman"/>
          <w:sz w:val="32"/>
          <w:szCs w:val="32"/>
        </w:rPr>
        <w:t>а</w:t>
      </w:r>
      <w:r w:rsidRPr="00FA0315">
        <w:rPr>
          <w:rFonts w:ascii="Times New Roman" w:hAnsi="Times New Roman" w:cs="Times New Roman"/>
          <w:sz w:val="32"/>
          <w:szCs w:val="32"/>
        </w:rPr>
        <w:t xml:space="preserve"> на решение самой главной задачи дошкольного образования: сохран</w:t>
      </w:r>
      <w:r w:rsidR="00A063AD">
        <w:rPr>
          <w:rFonts w:ascii="Times New Roman" w:hAnsi="Times New Roman" w:cs="Times New Roman"/>
          <w:sz w:val="32"/>
          <w:szCs w:val="32"/>
        </w:rPr>
        <w:t>ение</w:t>
      </w:r>
      <w:r w:rsidR="00F514CB">
        <w:rPr>
          <w:rFonts w:ascii="Times New Roman" w:hAnsi="Times New Roman" w:cs="Times New Roman"/>
          <w:sz w:val="32"/>
          <w:szCs w:val="32"/>
        </w:rPr>
        <w:t xml:space="preserve"> и</w:t>
      </w:r>
      <w:r w:rsidRPr="00FA0315">
        <w:rPr>
          <w:rFonts w:ascii="Times New Roman" w:hAnsi="Times New Roman" w:cs="Times New Roman"/>
          <w:sz w:val="32"/>
          <w:szCs w:val="32"/>
        </w:rPr>
        <w:t xml:space="preserve"> укрепл</w:t>
      </w:r>
      <w:r w:rsidR="00A063AD">
        <w:rPr>
          <w:rFonts w:ascii="Times New Roman" w:hAnsi="Times New Roman" w:cs="Times New Roman"/>
          <w:sz w:val="32"/>
          <w:szCs w:val="32"/>
        </w:rPr>
        <w:t>ение</w:t>
      </w:r>
      <w:r w:rsidRPr="00FA0315">
        <w:rPr>
          <w:rFonts w:ascii="Times New Roman" w:hAnsi="Times New Roman" w:cs="Times New Roman"/>
          <w:sz w:val="32"/>
          <w:szCs w:val="32"/>
        </w:rPr>
        <w:t xml:space="preserve"> физическо</w:t>
      </w:r>
      <w:r w:rsidR="00A063AD">
        <w:rPr>
          <w:rFonts w:ascii="Times New Roman" w:hAnsi="Times New Roman" w:cs="Times New Roman"/>
          <w:sz w:val="32"/>
          <w:szCs w:val="32"/>
        </w:rPr>
        <w:t>го</w:t>
      </w:r>
      <w:r w:rsidRPr="00FA0315">
        <w:rPr>
          <w:rFonts w:ascii="Times New Roman" w:hAnsi="Times New Roman" w:cs="Times New Roman"/>
          <w:sz w:val="32"/>
          <w:szCs w:val="32"/>
        </w:rPr>
        <w:t>, психологическо</w:t>
      </w:r>
      <w:r w:rsidR="00A063AD">
        <w:rPr>
          <w:rFonts w:ascii="Times New Roman" w:hAnsi="Times New Roman" w:cs="Times New Roman"/>
          <w:sz w:val="32"/>
          <w:szCs w:val="32"/>
        </w:rPr>
        <w:t>го</w:t>
      </w:r>
      <w:r w:rsidRPr="00FA0315">
        <w:rPr>
          <w:rFonts w:ascii="Times New Roman" w:hAnsi="Times New Roman" w:cs="Times New Roman"/>
          <w:sz w:val="32"/>
          <w:szCs w:val="32"/>
        </w:rPr>
        <w:t xml:space="preserve"> и социально</w:t>
      </w:r>
      <w:r w:rsidR="00A063AD">
        <w:rPr>
          <w:rFonts w:ascii="Times New Roman" w:hAnsi="Times New Roman" w:cs="Times New Roman"/>
          <w:sz w:val="32"/>
          <w:szCs w:val="32"/>
        </w:rPr>
        <w:t>го</w:t>
      </w:r>
      <w:r w:rsidRPr="00FA0315">
        <w:rPr>
          <w:rFonts w:ascii="Times New Roman" w:hAnsi="Times New Roman" w:cs="Times New Roman"/>
          <w:sz w:val="32"/>
          <w:szCs w:val="32"/>
        </w:rPr>
        <w:t xml:space="preserve"> здоровь</w:t>
      </w:r>
      <w:r w:rsidR="00A063AD">
        <w:rPr>
          <w:rFonts w:ascii="Times New Roman" w:hAnsi="Times New Roman" w:cs="Times New Roman"/>
          <w:sz w:val="32"/>
          <w:szCs w:val="32"/>
        </w:rPr>
        <w:t xml:space="preserve">я </w:t>
      </w:r>
      <w:r w:rsidRPr="00FA0315">
        <w:rPr>
          <w:rFonts w:ascii="Times New Roman" w:hAnsi="Times New Roman" w:cs="Times New Roman"/>
          <w:sz w:val="32"/>
          <w:szCs w:val="32"/>
        </w:rPr>
        <w:t xml:space="preserve"> дошкольник</w:t>
      </w:r>
      <w:r w:rsidR="00A063AD">
        <w:rPr>
          <w:rFonts w:ascii="Times New Roman" w:hAnsi="Times New Roman" w:cs="Times New Roman"/>
          <w:sz w:val="32"/>
          <w:szCs w:val="32"/>
        </w:rPr>
        <w:t>ов</w:t>
      </w:r>
      <w:r w:rsidRPr="00FA0315">
        <w:rPr>
          <w:rFonts w:ascii="Times New Roman" w:hAnsi="Times New Roman" w:cs="Times New Roman"/>
          <w:sz w:val="32"/>
          <w:szCs w:val="32"/>
        </w:rPr>
        <w:t>.</w:t>
      </w:r>
    </w:p>
    <w:p w:rsidR="007324E3" w:rsidRDefault="00FA0315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A0315">
        <w:rPr>
          <w:rFonts w:ascii="Times New Roman" w:hAnsi="Times New Roman" w:cs="Times New Roman"/>
          <w:sz w:val="32"/>
          <w:szCs w:val="32"/>
        </w:rPr>
        <w:t>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«здоровье</w:t>
      </w:r>
      <w:r w:rsidR="00F514CB">
        <w:rPr>
          <w:rFonts w:ascii="Times New Roman" w:hAnsi="Times New Roman" w:cs="Times New Roman"/>
          <w:sz w:val="32"/>
          <w:szCs w:val="32"/>
        </w:rPr>
        <w:t xml:space="preserve"> </w:t>
      </w:r>
      <w:r w:rsidRPr="00FA0315">
        <w:rPr>
          <w:rFonts w:ascii="Times New Roman" w:hAnsi="Times New Roman" w:cs="Times New Roman"/>
          <w:sz w:val="32"/>
          <w:szCs w:val="32"/>
        </w:rPr>
        <w:t>сберегающие технологии».</w:t>
      </w:r>
    </w:p>
    <w:p w:rsidR="00FA0315" w:rsidRDefault="007324E3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 Здоровье сберегающая технология – это целостная система воспитательно-оздоровительных,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514CB">
        <w:rPr>
          <w:rFonts w:ascii="Times New Roman" w:hAnsi="Times New Roman" w:cs="Times New Roman"/>
          <w:sz w:val="32"/>
          <w:szCs w:val="32"/>
        </w:rPr>
        <w:t>Доказано, что</w:t>
      </w:r>
      <w:r>
        <w:rPr>
          <w:rFonts w:ascii="Times New Roman" w:hAnsi="Times New Roman" w:cs="Times New Roman"/>
          <w:sz w:val="32"/>
          <w:szCs w:val="32"/>
        </w:rPr>
        <w:t xml:space="preserve"> без участия с</w:t>
      </w:r>
      <w:r w:rsidR="00DB662F">
        <w:rPr>
          <w:rFonts w:ascii="Times New Roman" w:hAnsi="Times New Roman" w:cs="Times New Roman"/>
          <w:sz w:val="32"/>
          <w:szCs w:val="32"/>
        </w:rPr>
        <w:t xml:space="preserve"> родителей не</w:t>
      </w:r>
      <w:r>
        <w:rPr>
          <w:rFonts w:ascii="Times New Roman" w:hAnsi="Times New Roman" w:cs="Times New Roman"/>
          <w:sz w:val="32"/>
          <w:szCs w:val="32"/>
        </w:rPr>
        <w:t>возможно воспитать здорового ребенка.</w:t>
      </w:r>
    </w:p>
    <w:p w:rsidR="007324E3" w:rsidRDefault="00FA0315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Семья – это опора, креп</w:t>
      </w:r>
      <w:r w:rsidR="00F514CB">
        <w:rPr>
          <w:rFonts w:ascii="Times New Roman" w:hAnsi="Times New Roman" w:cs="Times New Roman"/>
          <w:sz w:val="32"/>
          <w:szCs w:val="32"/>
        </w:rPr>
        <w:t>ость, начало всех начал. Это – п</w:t>
      </w:r>
      <w:r w:rsidRPr="007324E3">
        <w:rPr>
          <w:rFonts w:ascii="Times New Roman" w:hAnsi="Times New Roman" w:cs="Times New Roman"/>
          <w:sz w:val="32"/>
          <w:szCs w:val="32"/>
        </w:rPr>
        <w:t xml:space="preserve">ервый коллектив ребёнка, естественная среда, где закладываются основы будущей личности и здоровья ребенка.    </w:t>
      </w:r>
    </w:p>
    <w:p w:rsidR="00F514CB" w:rsidRDefault="00FA0315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</w:t>
      </w:r>
      <w:r w:rsidR="00F514CB">
        <w:rPr>
          <w:rFonts w:ascii="Times New Roman" w:hAnsi="Times New Roman" w:cs="Times New Roman"/>
          <w:sz w:val="32"/>
          <w:szCs w:val="32"/>
        </w:rPr>
        <w:t>,</w:t>
      </w:r>
      <w:r w:rsidRPr="007324E3">
        <w:rPr>
          <w:rFonts w:ascii="Times New Roman" w:hAnsi="Times New Roman" w:cs="Times New Roman"/>
          <w:sz w:val="32"/>
          <w:szCs w:val="32"/>
        </w:rPr>
        <w:t xml:space="preserve"> во вновь созданную семью. Поэтому </w:t>
      </w:r>
      <w:r w:rsidRPr="007324E3">
        <w:rPr>
          <w:rFonts w:ascii="Times New Roman" w:hAnsi="Times New Roman" w:cs="Times New Roman"/>
          <w:sz w:val="32"/>
          <w:szCs w:val="32"/>
        </w:rPr>
        <w:lastRenderedPageBreak/>
        <w:t>необходимо с самого раннего возраста ценить, беречь и укреплять здоровье, чтобы личным примером демонстрировать здоровый образ жизни.</w:t>
      </w:r>
    </w:p>
    <w:p w:rsidR="007324E3" w:rsidRDefault="00FA0315" w:rsidP="00F514CB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br/>
      </w:r>
      <w:r w:rsidR="007324E3" w:rsidRPr="007324E3">
        <w:rPr>
          <w:rFonts w:ascii="Times New Roman" w:hAnsi="Times New Roman" w:cs="Times New Roman"/>
          <w:b/>
          <w:sz w:val="44"/>
          <w:szCs w:val="44"/>
        </w:rPr>
        <w:t>Соблюдение режима дня</w:t>
      </w:r>
      <w:r w:rsidR="007324E3" w:rsidRPr="007324E3">
        <w:rPr>
          <w:rFonts w:ascii="Times New Roman" w:hAnsi="Times New Roman" w:cs="Times New Roman"/>
          <w:b/>
          <w:sz w:val="32"/>
          <w:szCs w:val="32"/>
        </w:rPr>
        <w:br/>
      </w:r>
    </w:p>
    <w:p w:rsidR="007324E3" w:rsidRDefault="007324E3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Домашний режим в выходные </w:t>
      </w:r>
      <w:r w:rsidR="00F514CB">
        <w:rPr>
          <w:rFonts w:ascii="Times New Roman" w:hAnsi="Times New Roman" w:cs="Times New Roman"/>
          <w:sz w:val="32"/>
          <w:szCs w:val="32"/>
        </w:rPr>
        <w:t xml:space="preserve">дни </w:t>
      </w:r>
      <w:r w:rsidRPr="007324E3">
        <w:rPr>
          <w:rFonts w:ascii="Times New Roman" w:hAnsi="Times New Roman" w:cs="Times New Roman"/>
          <w:sz w:val="32"/>
          <w:szCs w:val="32"/>
        </w:rPr>
        <w:t>должен соответствовать режиму дошкольного учреждения. Установленный распорядок не следует н</w:t>
      </w:r>
      <w:r>
        <w:rPr>
          <w:rFonts w:ascii="Times New Roman" w:hAnsi="Times New Roman" w:cs="Times New Roman"/>
          <w:sz w:val="32"/>
          <w:szCs w:val="32"/>
        </w:rPr>
        <w:t>арушать без серьезной причины.</w:t>
      </w:r>
    </w:p>
    <w:p w:rsidR="007324E3" w:rsidRDefault="007324E3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Сон – это очень важно. Он восстанавливает нормальн</w:t>
      </w:r>
      <w:r>
        <w:rPr>
          <w:rFonts w:ascii="Times New Roman" w:hAnsi="Times New Roman" w:cs="Times New Roman"/>
          <w:sz w:val="32"/>
          <w:szCs w:val="32"/>
        </w:rPr>
        <w:t>ую деятельность организма, </w:t>
      </w:r>
      <w:r w:rsidRPr="007324E3">
        <w:rPr>
          <w:rFonts w:ascii="Times New Roman" w:hAnsi="Times New Roman" w:cs="Times New Roman"/>
          <w:sz w:val="32"/>
          <w:szCs w:val="32"/>
        </w:rPr>
        <w:t xml:space="preserve">функции нервных клеток коры больших полушарий головного мозга. Во время сна мозг продолжает работать, увеличивается его кровоснабжение и потребление кислорода. </w:t>
      </w:r>
    </w:p>
    <w:p w:rsidR="00BA5E48" w:rsidRPr="00BA5E48" w:rsidRDefault="007324E3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</w:t>
      </w:r>
      <w:r>
        <w:rPr>
          <w:rFonts w:ascii="Times New Roman" w:hAnsi="Times New Roman" w:cs="Times New Roman"/>
          <w:sz w:val="32"/>
          <w:szCs w:val="32"/>
        </w:rPr>
        <w:t>.</w:t>
      </w:r>
      <w:r w:rsidR="00F514CB">
        <w:rPr>
          <w:rFonts w:ascii="Times New Roman" w:hAnsi="Times New Roman" w:cs="Times New Roman"/>
          <w:sz w:val="32"/>
          <w:szCs w:val="32"/>
        </w:rPr>
        <w:t xml:space="preserve"> </w:t>
      </w:r>
      <w:r w:rsidR="00BA5E48" w:rsidRPr="00BA5E48">
        <w:rPr>
          <w:rFonts w:ascii="Times New Roman" w:hAnsi="Times New Roman" w:cs="Times New Roman"/>
          <w:sz w:val="32"/>
          <w:szCs w:val="32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7324E3" w:rsidRPr="007324E3" w:rsidRDefault="00F514CB" w:rsidP="00F514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>Правильное питание</w:t>
      </w:r>
      <w:r w:rsidR="007324E3" w:rsidRPr="007324E3">
        <w:rPr>
          <w:rFonts w:ascii="Times New Roman" w:hAnsi="Times New Roman" w:cs="Times New Roman"/>
          <w:b/>
          <w:sz w:val="40"/>
          <w:szCs w:val="40"/>
        </w:rPr>
        <w:br/>
      </w:r>
      <w:r w:rsidR="007324E3" w:rsidRPr="007324E3">
        <w:rPr>
          <w:rFonts w:ascii="Times New Roman" w:hAnsi="Times New Roman" w:cs="Times New Roman"/>
          <w:sz w:val="32"/>
          <w:szCs w:val="32"/>
        </w:rPr>
        <w:br/>
        <w:t>Ориентировочно в сутки ребенок 4-6 лет должен получать следующие продукты:</w:t>
      </w:r>
    </w:p>
    <w:p w:rsidR="007324E3" w:rsidRDefault="007324E3" w:rsidP="007324E3">
      <w:pPr>
        <w:rPr>
          <w:rFonts w:ascii="Times New Roman" w:hAnsi="Times New Roman" w:cs="Times New Roman"/>
          <w:sz w:val="32"/>
          <w:szCs w:val="32"/>
        </w:rPr>
        <w:sectPr w:rsidR="007324E3" w:rsidSect="00FA0315">
          <w:pgSz w:w="11906" w:h="16838"/>
          <w:pgMar w:top="1134" w:right="1416" w:bottom="1134" w:left="1276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lastRenderedPageBreak/>
        <w:t xml:space="preserve">молоко (с </w:t>
      </w:r>
      <w:proofErr w:type="gramStart"/>
      <w:r w:rsidRPr="007324E3">
        <w:rPr>
          <w:rFonts w:ascii="Times New Roman" w:hAnsi="Times New Roman" w:cs="Times New Roman"/>
          <w:sz w:val="32"/>
          <w:szCs w:val="32"/>
        </w:rPr>
        <w:t>учетом</w:t>
      </w:r>
      <w:proofErr w:type="gramEnd"/>
      <w:r w:rsidRPr="007324E3">
        <w:rPr>
          <w:rFonts w:ascii="Times New Roman" w:hAnsi="Times New Roman" w:cs="Times New Roman"/>
          <w:sz w:val="32"/>
          <w:szCs w:val="32"/>
        </w:rPr>
        <w:t xml:space="preserve"> идущего на приготовление блюд)  </w:t>
      </w:r>
      <w:r w:rsidRPr="007324E3">
        <w:rPr>
          <w:rFonts w:ascii="Times New Roman" w:hAnsi="Times New Roman" w:cs="Times New Roman"/>
          <w:sz w:val="32"/>
          <w:szCs w:val="32"/>
        </w:rPr>
        <w:lastRenderedPageBreak/>
        <w:t xml:space="preserve">кисломолочные продукты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творог 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lastRenderedPageBreak/>
        <w:t xml:space="preserve">сметана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твердый сыр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масло сливочное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обязательно растительное масло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мясо 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рыба 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яйцо –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1/2 сахар (с учетом кондитерских изделий)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lastRenderedPageBreak/>
        <w:t>пшеничный хлеб ржаной хлеб,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 xml:space="preserve">крупы, 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макаронные изделия</w:t>
      </w:r>
    </w:p>
    <w:p w:rsidR="007324E3" w:rsidRPr="007324E3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картофель</w:t>
      </w:r>
    </w:p>
    <w:p w:rsidR="00BA5E48" w:rsidRDefault="007324E3" w:rsidP="007324E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324E3">
        <w:rPr>
          <w:rFonts w:ascii="Times New Roman" w:hAnsi="Times New Roman" w:cs="Times New Roman"/>
          <w:sz w:val="32"/>
          <w:szCs w:val="32"/>
        </w:rPr>
        <w:t>различные овощи фрукты и ягоды</w:t>
      </w:r>
    </w:p>
    <w:p w:rsidR="007324E3" w:rsidRPr="007324E3" w:rsidRDefault="007324E3" w:rsidP="00BA5E48">
      <w:pPr>
        <w:pStyle w:val="a6"/>
        <w:rPr>
          <w:rFonts w:ascii="Times New Roman" w:hAnsi="Times New Roman" w:cs="Times New Roman"/>
          <w:sz w:val="32"/>
          <w:szCs w:val="32"/>
        </w:rPr>
        <w:sectPr w:rsidR="007324E3" w:rsidRPr="007324E3" w:rsidSect="007324E3">
          <w:type w:val="continuous"/>
          <w:pgSz w:w="11906" w:h="16838"/>
          <w:pgMar w:top="1134" w:right="1416" w:bottom="1134" w:left="1276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num="2" w:space="708"/>
          <w:docGrid w:linePitch="360"/>
        </w:sectPr>
      </w:pPr>
      <w:r w:rsidRPr="007324E3">
        <w:rPr>
          <w:rFonts w:ascii="Times New Roman" w:hAnsi="Times New Roman" w:cs="Times New Roman"/>
          <w:sz w:val="32"/>
          <w:szCs w:val="32"/>
        </w:rPr>
        <w:br/>
      </w:r>
    </w:p>
    <w:p w:rsidR="00DB662F" w:rsidRPr="00DB662F" w:rsidRDefault="00DB662F" w:rsidP="00F514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62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Оптимальный </w:t>
      </w:r>
      <w:r w:rsidRPr="00F514C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двигательный</w:t>
      </w:r>
      <w:r w:rsidRPr="00DB662F">
        <w:rPr>
          <w:rFonts w:ascii="Times New Roman" w:hAnsi="Times New Roman" w:cs="Times New Roman"/>
          <w:b/>
          <w:sz w:val="36"/>
          <w:szCs w:val="36"/>
        </w:rPr>
        <w:t xml:space="preserve"> режим в семье</w:t>
      </w:r>
    </w:p>
    <w:p w:rsidR="00DB662F" w:rsidRDefault="00DB662F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B662F">
        <w:rPr>
          <w:rFonts w:ascii="Times New Roman" w:hAnsi="Times New Roman" w:cs="Times New Roman"/>
          <w:sz w:val="32"/>
          <w:szCs w:val="32"/>
        </w:rPr>
        <w:t>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</w:t>
      </w:r>
    </w:p>
    <w:p w:rsidR="00DB662F" w:rsidRDefault="00DB662F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B662F">
        <w:rPr>
          <w:rFonts w:ascii="Times New Roman" w:hAnsi="Times New Roman" w:cs="Times New Roman"/>
          <w:sz w:val="32"/>
          <w:szCs w:val="32"/>
        </w:rPr>
        <w:t>Движение является средством познания окружающего мира, удовлетворения биологических потребностей организма</w:t>
      </w:r>
      <w:r w:rsidR="009E2EAD">
        <w:rPr>
          <w:rFonts w:ascii="Times New Roman" w:hAnsi="Times New Roman" w:cs="Times New Roman"/>
          <w:sz w:val="32"/>
          <w:szCs w:val="32"/>
        </w:rPr>
        <w:t>,</w:t>
      </w:r>
      <w:r w:rsidRPr="00DB662F">
        <w:rPr>
          <w:rFonts w:ascii="Times New Roman" w:hAnsi="Times New Roman" w:cs="Times New Roman"/>
          <w:sz w:val="32"/>
          <w:szCs w:val="32"/>
        </w:rPr>
        <w:t xml:space="preserve">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</w:t>
      </w:r>
    </w:p>
    <w:p w:rsidR="009E2EAD" w:rsidRDefault="000E00CB" w:rsidP="000E00CB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89912" cy="2699082"/>
            <wp:effectExtent l="19050" t="0" r="0" b="0"/>
            <wp:docPr id="1" name="Рисунок 1" descr="C:\Users\User\Desktop\4db70d0ef460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db70d0ef460c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88" cy="269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5E48" w:rsidRDefault="00DB662F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B662F">
        <w:rPr>
          <w:rFonts w:ascii="Times New Roman" w:hAnsi="Times New Roman" w:cs="Times New Roman"/>
          <w:sz w:val="32"/>
          <w:szCs w:val="32"/>
        </w:rPr>
        <w:lastRenderedPageBreak/>
        <w:t>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BA5E48" w:rsidRDefault="00BA5E48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5E48">
        <w:rPr>
          <w:rFonts w:ascii="Times New Roman" w:hAnsi="Times New Roman" w:cs="Times New Roman"/>
          <w:sz w:val="32"/>
          <w:szCs w:val="32"/>
        </w:rPr>
        <w:t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</w:t>
      </w:r>
      <w:r w:rsidR="00E2689A">
        <w:rPr>
          <w:rFonts w:ascii="Times New Roman" w:hAnsi="Times New Roman" w:cs="Times New Roman"/>
          <w:sz w:val="32"/>
          <w:szCs w:val="32"/>
        </w:rPr>
        <w:t>т и теплые отношения в семье – э</w:t>
      </w:r>
      <w:r w:rsidRPr="00BA5E48">
        <w:rPr>
          <w:rFonts w:ascii="Times New Roman" w:hAnsi="Times New Roman" w:cs="Times New Roman"/>
          <w:sz w:val="32"/>
          <w:szCs w:val="32"/>
        </w:rPr>
        <w:t>то огромный вклад в здоровье вашего ребенка.</w:t>
      </w:r>
    </w:p>
    <w:p w:rsidR="000E00CB" w:rsidRPr="00BA5E48" w:rsidRDefault="000E00CB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07389" cy="3252491"/>
            <wp:effectExtent l="19050" t="0" r="7511" b="0"/>
            <wp:docPr id="2" name="Рисунок 2" descr="C:\Users\User\Desktop\back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ack1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81" cy="32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E48" w:rsidRDefault="00BA5E48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5E48">
        <w:rPr>
          <w:rFonts w:ascii="Times New Roman" w:hAnsi="Times New Roman" w:cs="Times New Roman"/>
          <w:sz w:val="32"/>
          <w:szCs w:val="32"/>
        </w:rPr>
        <w:lastRenderedPageBreak/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0E00CB" w:rsidRPr="00BA5E48" w:rsidRDefault="000E00CB" w:rsidP="000E00CB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24527" cy="3782227"/>
            <wp:effectExtent l="0" t="0" r="0" b="0"/>
            <wp:docPr id="3" name="Рисунок 3" descr="C:\Users\User\Desktop\1418751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4187512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756" cy="378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CB" w:rsidRDefault="000E00CB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BA5E48" w:rsidRPr="00BA5E48" w:rsidRDefault="00BA5E48" w:rsidP="00F514CB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A5E48">
        <w:rPr>
          <w:rFonts w:ascii="Times New Roman" w:hAnsi="Times New Roman" w:cs="Times New Roman"/>
          <w:sz w:val="32"/>
          <w:szCs w:val="32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FA0315" w:rsidRPr="007324E3" w:rsidRDefault="00FA0315" w:rsidP="00DB662F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FA0315" w:rsidRPr="007324E3" w:rsidRDefault="00BA5E48" w:rsidP="00BA5E4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 Хмелева В. Т.</w:t>
      </w:r>
      <w:bookmarkStart w:id="0" w:name="_GoBack"/>
      <w:bookmarkEnd w:id="0"/>
    </w:p>
    <w:sectPr w:rsidR="00FA0315" w:rsidRPr="007324E3" w:rsidSect="007324E3">
      <w:type w:val="continuous"/>
      <w:pgSz w:w="11906" w:h="16838"/>
      <w:pgMar w:top="1134" w:right="1416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2925"/>
    <w:multiLevelType w:val="hybridMultilevel"/>
    <w:tmpl w:val="66C29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19599F"/>
    <w:rsid w:val="000E00CB"/>
    <w:rsid w:val="0019599F"/>
    <w:rsid w:val="007324E3"/>
    <w:rsid w:val="008C7E2C"/>
    <w:rsid w:val="009E2EAD"/>
    <w:rsid w:val="00A063AD"/>
    <w:rsid w:val="00BA5E48"/>
    <w:rsid w:val="00DB662F"/>
    <w:rsid w:val="00E2689A"/>
    <w:rsid w:val="00F4092C"/>
    <w:rsid w:val="00F514CB"/>
    <w:rsid w:val="00FA0315"/>
    <w:rsid w:val="00FD5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99F"/>
    <w:rPr>
      <w:b/>
      <w:bCs/>
    </w:rPr>
  </w:style>
  <w:style w:type="paragraph" w:customStyle="1" w:styleId="c12">
    <w:name w:val="c12"/>
    <w:basedOn w:val="a"/>
    <w:rsid w:val="00FA0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0315"/>
  </w:style>
  <w:style w:type="character" w:styleId="a5">
    <w:name w:val="Hyperlink"/>
    <w:basedOn w:val="a0"/>
    <w:uiPriority w:val="99"/>
    <w:semiHidden/>
    <w:unhideWhenUsed/>
    <w:rsid w:val="00FA03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24E3"/>
    <w:pPr>
      <w:ind w:left="720"/>
      <w:contextualSpacing/>
    </w:pPr>
  </w:style>
  <w:style w:type="paragraph" w:styleId="a7">
    <w:name w:val="No Spacing"/>
    <w:uiPriority w:val="1"/>
    <w:qFormat/>
    <w:rsid w:val="00F514C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E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99F"/>
    <w:rPr>
      <w:b/>
      <w:bCs/>
    </w:rPr>
  </w:style>
  <w:style w:type="paragraph" w:customStyle="1" w:styleId="c12">
    <w:name w:val="c12"/>
    <w:basedOn w:val="a"/>
    <w:rsid w:val="00FA0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0315"/>
  </w:style>
  <w:style w:type="character" w:styleId="a5">
    <w:name w:val="Hyperlink"/>
    <w:basedOn w:val="a0"/>
    <w:uiPriority w:val="99"/>
    <w:semiHidden/>
    <w:unhideWhenUsed/>
    <w:rsid w:val="00FA03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24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</dc:creator>
  <cp:lastModifiedBy>User</cp:lastModifiedBy>
  <cp:revision>5</cp:revision>
  <dcterms:created xsi:type="dcterms:W3CDTF">2020-10-18T14:25:00Z</dcterms:created>
  <dcterms:modified xsi:type="dcterms:W3CDTF">2021-12-13T10:44:00Z</dcterms:modified>
</cp:coreProperties>
</file>