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BC" w:rsidRDefault="00B11BBC" w:rsidP="00D65F35">
      <w:pPr>
        <w:jc w:val="center"/>
        <w:rPr>
          <w:b/>
          <w:bCs/>
          <w:color w:val="000000"/>
          <w:shd w:val="clear" w:color="auto" w:fill="FFFFFF"/>
        </w:rPr>
      </w:pPr>
    </w:p>
    <w:p w:rsidR="00B11BBC" w:rsidRPr="00B11BBC" w:rsidRDefault="00B11BBC" w:rsidP="00B11BB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28"/>
        </w:rPr>
      </w:pPr>
      <w:r w:rsidRPr="00B11BBC">
        <w:rPr>
          <w:rFonts w:ascii="Times New Roman" w:hAnsi="Times New Roman" w:cs="Times New Roman"/>
          <w:b/>
          <w:bCs/>
          <w:color w:val="000000"/>
          <w:sz w:val="40"/>
          <w:szCs w:val="28"/>
        </w:rPr>
        <w:t>по материалам  Академии родительского образования</w:t>
      </w:r>
    </w:p>
    <w:p w:rsidR="00B11BBC" w:rsidRDefault="00B11BBC" w:rsidP="00D65F35">
      <w:pPr>
        <w:jc w:val="center"/>
        <w:rPr>
          <w:rFonts w:ascii="Times New Roman" w:hAnsi="Times New Roman" w:cs="Times New Roman"/>
          <w:b/>
          <w:bCs/>
          <w:color w:val="000000"/>
          <w:sz w:val="32"/>
          <w:shd w:val="clear" w:color="auto" w:fill="FFFFFF"/>
        </w:rPr>
      </w:pPr>
    </w:p>
    <w:p w:rsidR="00D65F35" w:rsidRPr="00B11BBC" w:rsidRDefault="00D65F35" w:rsidP="00D65F35">
      <w:pPr>
        <w:jc w:val="center"/>
        <w:rPr>
          <w:rFonts w:ascii="Times New Roman" w:hAnsi="Times New Roman" w:cs="Times New Roman"/>
          <w:b/>
          <w:bCs/>
          <w:color w:val="000000"/>
          <w:sz w:val="32"/>
          <w:shd w:val="clear" w:color="auto" w:fill="FFFFFF"/>
        </w:rPr>
      </w:pPr>
      <w:r w:rsidRPr="00B11BBC">
        <w:rPr>
          <w:rFonts w:ascii="Times New Roman" w:hAnsi="Times New Roman" w:cs="Times New Roman"/>
          <w:b/>
          <w:bCs/>
          <w:color w:val="000000"/>
          <w:sz w:val="32"/>
          <w:shd w:val="clear" w:color="auto" w:fill="FFFFFF"/>
        </w:rPr>
        <w:t>КЕМ ДЛЯ РЕБЕНКА ДОЛЖЕН БЫТЬ ОТЕЦ?</w:t>
      </w:r>
    </w:p>
    <w:p w:rsidR="00B11BBC" w:rsidRDefault="00D65F35" w:rsidP="00D65F35">
      <w:pPr>
        <w:spacing w:after="0"/>
        <w:jc w:val="both"/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</w:pPr>
      <w:r w:rsidRPr="00B11BBC">
        <w:rPr>
          <w:rFonts w:ascii="Times New Roman" w:hAnsi="Times New Roman" w:cs="Times New Roman"/>
          <w:b/>
          <w:color w:val="000000"/>
          <w:sz w:val="40"/>
          <w:szCs w:val="28"/>
          <w:shd w:val="clear" w:color="auto" w:fill="FFFFFF"/>
        </w:rPr>
        <w:t>Папа</w:t>
      </w:r>
      <w:r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 xml:space="preserve"> - это не тот, кто ремонтирует. Папа - это не тот, кто приносит деньги. Папа - это мужчина, рядом с которым ребенок может прыгать с диванов, лазать по деревьям! Папа рядом и он надежно защитит от многих проблем.</w:t>
      </w:r>
      <w:r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br/>
        <w:t>Папа - это мужчина, рядом с которым хочется быть настойчивым и упорным - самому застегнуть молнию, научиться завязывать шнурки, дописать задание, подтянуться на турнике. Папа учит быть настойчивым. Папа - это справедливый мужчина. Есть понятные папины правила, которые человек, взрослея, сравнивает и приводит в соответствие со своими “правилами жизни”. Папа приносит общечеловеческие правила в жизнь ребенка.</w:t>
      </w:r>
      <w:r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br/>
        <w:t xml:space="preserve">Часто папа - это последняя инстанция. У каждого ребенка есть </w:t>
      </w:r>
      <w:proofErr w:type="gramStart"/>
      <w:r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свои</w:t>
      </w:r>
      <w:proofErr w:type="gramEnd"/>
      <w:r w:rsidR="00B11BBC"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 xml:space="preserve"> </w:t>
      </w:r>
      <w:r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 xml:space="preserve"> “Я папе расскажу!”, “Я папу позову!” и “Мне папа сказал”.</w:t>
      </w:r>
    </w:p>
    <w:p w:rsidR="00D65F35" w:rsidRPr="00B11BBC" w:rsidRDefault="00D65F35" w:rsidP="00D65F35">
      <w:pPr>
        <w:spacing w:after="0"/>
        <w:jc w:val="both"/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</w:pPr>
      <w:r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Папа для мальчика - это мужчина, которым хочется быть, когда вырастешь. Для девочки папа - это тот муж, которого хочется повстречать, когда вырастешь.</w:t>
      </w:r>
      <w:r w:rsid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 xml:space="preserve"> </w:t>
      </w:r>
      <w:r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Папа показывает детям, что значит быть мужчиной. Как же сегодня можно поддерживать общение папы и ребенка, если у папы не хватает времени?</w:t>
      </w:r>
    </w:p>
    <w:p w:rsidR="00B11BBC" w:rsidRDefault="00D65F35" w:rsidP="00D65F35">
      <w:pPr>
        <w:spacing w:after="0"/>
        <w:jc w:val="both"/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</w:pPr>
      <w:r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 xml:space="preserve">Ребенок начинает видеть папу как жизненно важного человека в возрасте полутора-двух лет. </w:t>
      </w:r>
    </w:p>
    <w:p w:rsidR="00B11BBC" w:rsidRDefault="00B11BBC" w:rsidP="00B11BBC">
      <w:pPr>
        <w:spacing w:after="0"/>
        <w:rPr>
          <w:rFonts w:ascii="Times New Roman" w:hAnsi="Times New Roman" w:cs="Times New Roman"/>
          <w:b/>
          <w:color w:val="000000"/>
          <w:sz w:val="40"/>
          <w:szCs w:val="28"/>
          <w:shd w:val="clear" w:color="auto" w:fill="FFFFFF"/>
        </w:rPr>
      </w:pPr>
    </w:p>
    <w:p w:rsidR="00B11BBC" w:rsidRPr="00B11BBC" w:rsidRDefault="00D65F35" w:rsidP="00B11BBC">
      <w:pPr>
        <w:spacing w:after="0"/>
        <w:jc w:val="center"/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</w:pPr>
      <w:r w:rsidRPr="00B11BBC">
        <w:rPr>
          <w:rFonts w:ascii="Times New Roman" w:hAnsi="Times New Roman" w:cs="Times New Roman"/>
          <w:b/>
          <w:color w:val="000000"/>
          <w:sz w:val="40"/>
          <w:szCs w:val="28"/>
          <w:shd w:val="clear" w:color="auto" w:fill="FFFFFF"/>
        </w:rPr>
        <w:t>Поэтому папе важно использовать при общении с ребенком:</w:t>
      </w:r>
    </w:p>
    <w:p w:rsidR="00D65F35" w:rsidRPr="00B11BBC" w:rsidRDefault="00D65F35" w:rsidP="00D65F35">
      <w:pPr>
        <w:spacing w:after="0"/>
        <w:jc w:val="both"/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</w:pPr>
      <w:r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1. Телесный контакт - самый ощутимый для ребенка.</w:t>
      </w:r>
    </w:p>
    <w:p w:rsidR="00D65F35" w:rsidRPr="00B11BBC" w:rsidRDefault="00D65F35" w:rsidP="00D65F35">
      <w:pPr>
        <w:spacing w:after="0"/>
        <w:jc w:val="both"/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</w:pPr>
      <w:r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Можно мыть ребенка, можно катать его на себе, подбрасывать (и ловить), играть в подвижные игры или в пальчиковые игры. Поверьте, в любой квартире и комнате можно поиграть в “прыгалки”, “медведя и медвежонка” или “козу рогатую”. Папа</w:t>
      </w:r>
      <w:r w:rsid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 xml:space="preserve"> </w:t>
      </w:r>
      <w:r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может смело брать ребенка на руки или на шею, если ребенок просит.</w:t>
      </w:r>
      <w:r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br/>
        <w:t>2. Эмоциональное общение папы и ребенка.</w:t>
      </w:r>
    </w:p>
    <w:p w:rsidR="00D65F35" w:rsidRPr="00B11BBC" w:rsidRDefault="00D65F35" w:rsidP="00D65F35">
      <w:pPr>
        <w:spacing w:after="0"/>
        <w:jc w:val="both"/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</w:pPr>
      <w:r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Папа и ребенок могут кушать вместе, вместе собирать папу на работу, вместе рисовать, разговаривать о том, что происходило за весь день или о том, что сейчас происходит за окном.</w:t>
      </w:r>
      <w:r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br/>
        <w:t>3. «Отдаленную близость» (когда папа далеко).</w:t>
      </w:r>
    </w:p>
    <w:p w:rsidR="00D65F35" w:rsidRPr="00B11BBC" w:rsidRDefault="00D65F35" w:rsidP="00D65F35">
      <w:pPr>
        <w:spacing w:after="0"/>
        <w:jc w:val="both"/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</w:pPr>
      <w:r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Тут помогут письма от папы ребенк</w:t>
      </w:r>
      <w:proofErr w:type="gramStart"/>
      <w:r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у(</w:t>
      </w:r>
      <w:proofErr w:type="gramEnd"/>
      <w:r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или комиксы, если ребенок ещё не читает), ролевые игры «как будто я - это папа на работе», рассказы мамы про папу, письма и рисунки ребенка для папы, «чтобы папа потом приехал и обрадовался».</w:t>
      </w:r>
    </w:p>
    <w:p w:rsidR="00B11BBC" w:rsidRPr="00B11BBC" w:rsidRDefault="00D65F35" w:rsidP="00B11BBC">
      <w:pPr>
        <w:spacing w:after="0"/>
        <w:jc w:val="both"/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</w:pPr>
      <w:r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>Папа и мама – оба незаменимые люди в жизни и судьбе мальчика и девочки. С присутствием этих двух людей в жизни ребенка он сможет стать смелым, могучим, нежным и счастливым. Только тогда, когда его окружает крепкая, любящая и счастливая семья!</w:t>
      </w:r>
      <w:r w:rsidRPr="00B11BBC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br/>
        <w:t>Папы и мамы - а ведь только вы вместе сможете справиться с этой задачей!</w:t>
      </w:r>
    </w:p>
    <w:sectPr w:rsidR="00B11BBC" w:rsidRPr="00B11BBC" w:rsidSect="00B11BBC">
      <w:pgSz w:w="11906" w:h="16838"/>
      <w:pgMar w:top="568" w:right="850" w:bottom="1276" w:left="1134" w:header="708" w:footer="708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65F35"/>
    <w:rsid w:val="003F57BA"/>
    <w:rsid w:val="00887149"/>
    <w:rsid w:val="00B11BBC"/>
    <w:rsid w:val="00C74C53"/>
    <w:rsid w:val="00D6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2022-02-07T02:56:00Z</dcterms:created>
  <dcterms:modified xsi:type="dcterms:W3CDTF">2022-02-22T05:51:00Z</dcterms:modified>
</cp:coreProperties>
</file>